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000"/>
        <w:gridCol w:w="945"/>
        <w:gridCol w:w="1168"/>
        <w:gridCol w:w="917"/>
        <w:gridCol w:w="1223"/>
        <w:gridCol w:w="556"/>
        <w:gridCol w:w="377"/>
        <w:gridCol w:w="624"/>
        <w:gridCol w:w="932"/>
        <w:gridCol w:w="987"/>
        <w:gridCol w:w="9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长沙水业集团有限公司对外招聘应聘人员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个人简历（2024年职业院校招聘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应聘岗位：</w:t>
            </w: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2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是否服从调剂： □ 是  □否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称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从业资格</w:t>
            </w:r>
          </w:p>
        </w:tc>
        <w:tc>
          <w:tcPr>
            <w:tcW w:w="2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邮 箱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□公务员 □事业编制 □国企员工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□学生 □其他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是否为应届毕业生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爱好及特长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90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主修课程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所在单位部门及岗位</w:t>
            </w: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所获奖励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及荣誉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近三年是否存在考核基本称职或不称职、违纪、违规、违法行为</w:t>
            </w: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否  □是（若是，请附页说明）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个人期望（薪酬福利及其他待遇要求）</w:t>
            </w:r>
          </w:p>
        </w:tc>
        <w:tc>
          <w:tcPr>
            <w:tcW w:w="97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8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应聘者承诺：本表所登记的内容一切属实，如有不实，可不予录用或录用后予以辞退，并由本人承担一切因信息不实而造成的后果。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应聘者签名（现场签名）：            年 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每人限报一个应聘岗位；2.日期只需填写年月，例：1996.07；3.学历请从大专开始填写，须写明全日制、在职、自考、函授、电大等，学位填写如管理学学士、经济学硕士等；4.职称及从业资格须写明级别，如有专业请写明专业，例：工程师（给水排水）、一级建造师（市政工程）；5.请勿改变此表格式，若填写不够可删除说明，请勿超页。</w:t>
            </w:r>
          </w:p>
        </w:tc>
      </w:tr>
    </w:tbl>
    <w:p/>
    <w:sectPr>
      <w:pgSz w:w="11906" w:h="16838"/>
      <w:pgMar w:top="454" w:right="567" w:bottom="45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YTFkOTFlZDkxYTU0ZWI5Mjc3MGFjN2ZhNjVjMjkifQ=="/>
  </w:docVars>
  <w:rsids>
    <w:rsidRoot w:val="42A70701"/>
    <w:rsid w:val="01843F48"/>
    <w:rsid w:val="04802492"/>
    <w:rsid w:val="0ECA3D01"/>
    <w:rsid w:val="20213DE6"/>
    <w:rsid w:val="234914A6"/>
    <w:rsid w:val="266E47EC"/>
    <w:rsid w:val="2D097F02"/>
    <w:rsid w:val="328511C9"/>
    <w:rsid w:val="365F05AB"/>
    <w:rsid w:val="37AF2ECD"/>
    <w:rsid w:val="3A8A4E27"/>
    <w:rsid w:val="42A70701"/>
    <w:rsid w:val="42DA5295"/>
    <w:rsid w:val="4AD25EC2"/>
    <w:rsid w:val="4FDE2401"/>
    <w:rsid w:val="53AF0946"/>
    <w:rsid w:val="5BDB2A23"/>
    <w:rsid w:val="67F67DFA"/>
    <w:rsid w:val="68191EE8"/>
    <w:rsid w:val="7104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446</Characters>
  <Lines>0</Lines>
  <Paragraphs>0</Paragraphs>
  <TotalTime>4</TotalTime>
  <ScaleCrop>false</ScaleCrop>
  <LinksUpToDate>false</LinksUpToDate>
  <CharactersWithSpaces>540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2021-01-26T07:46:00Z</dcterms:created>
  <dc:creator>lllllr97</dc:creator>
  <cp:lastModifiedBy>刘晶晶</cp:lastModifiedBy>
  <cp:lastPrinted>2021-07-12T09:14:00Z</cp:lastPrinted>
  <dcterms:modified xsi:type="dcterms:W3CDTF">2024-04-17T07:31:25Z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EA704315F4FC4954B5466E3E26B4DE28</vt:lpwstr>
  </property>
</Properties>
</file>