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AEC58">
      <w:pPr>
        <w:jc w:val="center"/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 w:ascii="黑体" w:hAnsi="黑体" w:eastAsia="黑体"/>
          <w:b/>
          <w:bCs/>
          <w:sz w:val="30"/>
          <w:szCs w:val="30"/>
        </w:rPr>
        <w:t>协鑫新能源运营科技公司2</w:t>
      </w:r>
      <w:r>
        <w:rPr>
          <w:rFonts w:ascii="黑体" w:hAnsi="黑体" w:eastAsia="黑体"/>
          <w:b/>
          <w:bCs/>
          <w:sz w:val="30"/>
          <w:szCs w:val="30"/>
        </w:rPr>
        <w:t>02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30"/>
          <w:szCs w:val="30"/>
        </w:rPr>
        <w:t>年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秋季</w:t>
      </w:r>
      <w:r>
        <w:rPr>
          <w:rFonts w:hint="eastAsia" w:ascii="黑体" w:hAnsi="黑体" w:eastAsia="黑体"/>
          <w:b/>
          <w:bCs/>
          <w:sz w:val="30"/>
          <w:szCs w:val="30"/>
        </w:rPr>
        <w:t>招聘简章</w:t>
      </w:r>
    </w:p>
    <w:p w14:paraId="43086588">
      <w:pPr>
        <w:ind w:firstLine="420" w:firstLineChars="200"/>
        <w:jc w:val="left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协鑫新能源运营科技公司，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是协鑫集团旗下专注于新能源场站运营管理专业公司。</w:t>
      </w:r>
      <w:r>
        <w:rPr>
          <w:rFonts w:hint="eastAsia" w:ascii="宋体" w:hAnsi="宋体" w:eastAsia="宋体"/>
          <w:sz w:val="21"/>
          <w:szCs w:val="21"/>
        </w:rPr>
        <w:t>具备35年电力运营、15年多业态新能源项目投资、建设和运营经验。截至2024年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/>
          <w:sz w:val="21"/>
          <w:szCs w:val="21"/>
        </w:rPr>
        <w:t>月，公司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在运维新能源场站数量超过</w:t>
      </w:r>
      <w:r>
        <w:rPr>
          <w:rFonts w:hint="eastAsia" w:ascii="宋体" w:hAnsi="宋体" w:eastAsia="宋体"/>
          <w:sz w:val="21"/>
          <w:szCs w:val="21"/>
        </w:rPr>
        <w:t>300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座</w:t>
      </w:r>
      <w:r>
        <w:rPr>
          <w:rFonts w:hint="eastAsia" w:ascii="宋体" w:hAnsi="宋体" w:eastAsia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光伏、风电、储能</w:t>
      </w:r>
      <w:r>
        <w:rPr>
          <w:rFonts w:hint="eastAsia" w:ascii="宋体" w:hAnsi="宋体" w:eastAsia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/>
          <w:sz w:val="21"/>
          <w:szCs w:val="21"/>
        </w:rPr>
        <w:t>运维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项目</w:t>
      </w:r>
      <w:r>
        <w:rPr>
          <w:rFonts w:hint="eastAsia" w:ascii="宋体" w:hAnsi="宋体" w:eastAsia="宋体"/>
          <w:sz w:val="21"/>
          <w:szCs w:val="21"/>
        </w:rPr>
        <w:t>总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装机</w:t>
      </w:r>
      <w:r>
        <w:rPr>
          <w:rFonts w:hint="eastAsia" w:ascii="宋体" w:hAnsi="宋体" w:eastAsia="宋体"/>
          <w:sz w:val="21"/>
          <w:szCs w:val="21"/>
        </w:rPr>
        <w:t>容量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达</w:t>
      </w: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/>
          <w:sz w:val="21"/>
          <w:szCs w:val="21"/>
        </w:rPr>
        <w:t>GW。公司总部设在南京，全国设置华东、华南、西北、北方、西南和华中六大区域公司，覆盖全国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30</w:t>
      </w:r>
      <w:r>
        <w:rPr>
          <w:rFonts w:ascii="宋体" w:hAnsi="宋体" w:eastAsia="宋体"/>
          <w:sz w:val="21"/>
          <w:szCs w:val="21"/>
        </w:rPr>
        <w:t>个省（市、自治区）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2023年-2024年，</w:t>
      </w:r>
      <w:r>
        <w:rPr>
          <w:rFonts w:hint="eastAsia" w:ascii="宋体" w:hAnsi="宋体" w:eastAsia="宋体"/>
          <w:sz w:val="21"/>
          <w:szCs w:val="21"/>
        </w:rPr>
        <w:t>公司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蝉联</w:t>
      </w:r>
      <w:r>
        <w:rPr>
          <w:rFonts w:ascii="宋体" w:hAnsi="宋体" w:eastAsia="宋体"/>
          <w:sz w:val="21"/>
          <w:szCs w:val="21"/>
        </w:rPr>
        <w:t>荣获</w:t>
      </w:r>
      <w:r>
        <w:rPr>
          <w:rFonts w:hint="eastAsia" w:ascii="宋体" w:hAnsi="宋体" w:eastAsia="宋体"/>
          <w:sz w:val="21"/>
          <w:szCs w:val="21"/>
        </w:rPr>
        <w:t>北极星电力网</w:t>
      </w:r>
      <w:r>
        <w:rPr>
          <w:rFonts w:ascii="宋体" w:hAnsi="宋体" w:eastAsia="宋体"/>
          <w:sz w:val="21"/>
          <w:szCs w:val="21"/>
        </w:rPr>
        <w:t>“2023年度影响力光伏电站建设运营优秀雇主”称号。</w:t>
      </w:r>
      <w:r>
        <w:rPr>
          <w:rFonts w:hint="eastAsia" w:ascii="宋体" w:hAnsi="宋体" w:eastAsia="宋体"/>
          <w:sz w:val="21"/>
          <w:szCs w:val="21"/>
        </w:rPr>
        <w:t>依托行业内知名的协鑫大学，公司开设了新能源场站运维人员、生产经理、高级管理人员等技术、管理培训课程，具备完善的内部培训体系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p w14:paraId="6AE9F90E">
      <w:pPr>
        <w:jc w:val="left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招聘岗位</w:t>
      </w:r>
    </w:p>
    <w:p w14:paraId="000F4178">
      <w:pPr>
        <w:jc w:val="left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新能源电站（光伏、风电、储能等）运维值班员</w:t>
      </w:r>
    </w:p>
    <w:p w14:paraId="65620909">
      <w:pPr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专业要求</w:t>
      </w:r>
      <w:r>
        <w:rPr>
          <w:rFonts w:hint="eastAsia" w:ascii="宋体" w:hAnsi="宋体" w:eastAsia="宋体"/>
          <w:b/>
          <w:bCs/>
          <w:sz w:val="21"/>
          <w:szCs w:val="21"/>
        </w:rPr>
        <w:t>：</w:t>
      </w:r>
    </w:p>
    <w:p w14:paraId="76479841">
      <w:pPr>
        <w:jc w:val="left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电气工程及自动化、机电一体化、供用电技术、电力系统及自动化</w:t>
      </w:r>
      <w:r>
        <w:rPr>
          <w:rFonts w:hint="eastAsia" w:ascii="宋体" w:hAnsi="宋体" w:eastAsia="宋体"/>
          <w:sz w:val="21"/>
          <w:szCs w:val="21"/>
        </w:rPr>
        <w:t>等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电力相关专业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p w14:paraId="299DEAE9">
      <w:pPr>
        <w:jc w:val="left"/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岗位职责：</w:t>
      </w:r>
    </w:p>
    <w:p w14:paraId="37341285">
      <w:pPr>
        <w:jc w:val="left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1、</w:t>
      </w:r>
      <w:r>
        <w:rPr>
          <w:rFonts w:ascii="宋体" w:hAnsi="宋体" w:eastAsia="宋体"/>
          <w:sz w:val="21"/>
          <w:szCs w:val="21"/>
        </w:rPr>
        <w:tab/>
      </w:r>
      <w:r>
        <w:rPr>
          <w:rFonts w:ascii="宋体" w:hAnsi="宋体" w:eastAsia="宋体"/>
          <w:sz w:val="21"/>
          <w:szCs w:val="21"/>
        </w:rPr>
        <w:t>认真完成设备的巡检、监盘、日常维护及缺陷处理工作</w:t>
      </w:r>
      <w:r>
        <w:rPr>
          <w:rFonts w:hint="eastAsia" w:ascii="宋体" w:hAnsi="宋体" w:eastAsia="宋体"/>
          <w:sz w:val="21"/>
          <w:szCs w:val="21"/>
        </w:rPr>
        <w:t>。</w:t>
      </w:r>
    </w:p>
    <w:p w14:paraId="175E7F87">
      <w:pPr>
        <w:jc w:val="left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ascii="宋体" w:hAnsi="宋体" w:eastAsia="宋体"/>
          <w:sz w:val="21"/>
          <w:szCs w:val="21"/>
        </w:rPr>
        <w:t>2、</w:t>
      </w:r>
      <w:r>
        <w:rPr>
          <w:rFonts w:ascii="宋体" w:hAnsi="宋体" w:eastAsia="宋体"/>
          <w:sz w:val="21"/>
          <w:szCs w:val="21"/>
        </w:rPr>
        <w:tab/>
      </w:r>
      <w:r>
        <w:rPr>
          <w:rFonts w:ascii="宋体" w:hAnsi="宋体" w:eastAsia="宋体"/>
          <w:sz w:val="21"/>
          <w:szCs w:val="21"/>
        </w:rPr>
        <w:t>按规定办理工作票、操作票填写工作</w:t>
      </w:r>
      <w:r>
        <w:rPr>
          <w:rFonts w:hint="eastAsia" w:ascii="宋体" w:hAnsi="宋体" w:eastAsia="宋体"/>
          <w:sz w:val="21"/>
          <w:szCs w:val="21"/>
        </w:rPr>
        <w:t>。</w:t>
      </w:r>
    </w:p>
    <w:p w14:paraId="6CCCFB8D">
      <w:pPr>
        <w:jc w:val="left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3、</w:t>
      </w:r>
      <w:r>
        <w:rPr>
          <w:rFonts w:ascii="宋体" w:hAnsi="宋体" w:eastAsia="宋体"/>
          <w:sz w:val="21"/>
          <w:szCs w:val="21"/>
        </w:rPr>
        <w:tab/>
      </w:r>
      <w:r>
        <w:rPr>
          <w:rFonts w:ascii="宋体" w:hAnsi="宋体" w:eastAsia="宋体"/>
          <w:sz w:val="21"/>
          <w:szCs w:val="21"/>
        </w:rPr>
        <w:t>负责保管好工器具、备品备件、各类台账记录等。</w:t>
      </w:r>
    </w:p>
    <w:p w14:paraId="3027DF53">
      <w:pPr>
        <w:jc w:val="left"/>
        <w:rPr>
          <w:rFonts w:ascii="宋体" w:hAnsi="宋体" w:eastAsia="宋体"/>
          <w:b/>
          <w:bCs/>
          <w:sz w:val="21"/>
          <w:szCs w:val="21"/>
        </w:rPr>
      </w:pPr>
      <w:r>
        <w:rPr>
          <w:rFonts w:ascii="宋体" w:hAnsi="宋体" w:eastAsia="宋体"/>
          <w:b/>
          <w:bCs/>
          <w:sz w:val="21"/>
          <w:szCs w:val="21"/>
        </w:rPr>
        <w:t>公司福利：</w:t>
      </w:r>
    </w:p>
    <w:p w14:paraId="3E967E51">
      <w:pPr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包住宿，</w:t>
      </w:r>
      <w:r>
        <w:rPr>
          <w:rFonts w:ascii="宋体" w:hAnsi="宋体" w:eastAsia="宋体"/>
          <w:sz w:val="21"/>
          <w:szCs w:val="21"/>
        </w:rPr>
        <w:t>五险一金、年休假、餐补、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通讯补贴、</w:t>
      </w:r>
      <w:r>
        <w:rPr>
          <w:rFonts w:hint="eastAsia" w:ascii="宋体" w:hAnsi="宋体" w:eastAsia="宋体"/>
          <w:sz w:val="21"/>
          <w:szCs w:val="21"/>
        </w:rPr>
        <w:t>培训、年度体检</w:t>
      </w:r>
    </w:p>
    <w:p w14:paraId="0ABF49AE">
      <w:pPr>
        <w:jc w:val="left"/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招聘需求：</w:t>
      </w:r>
    </w:p>
    <w:p w14:paraId="75F318E2">
      <w:pPr>
        <w:ind w:firstLine="420" w:firstLineChars="200"/>
        <w:jc w:val="left"/>
        <w:rPr>
          <w:rFonts w:ascii="宋体" w:hAnsi="宋体" w:eastAsia="宋体"/>
          <w:b/>
          <w:bCs/>
          <w:sz w:val="21"/>
          <w:szCs w:val="21"/>
        </w:rPr>
      </w:pPr>
      <w:r>
        <w:drawing>
          <wp:inline distT="0" distB="0" distL="114300" distR="114300">
            <wp:extent cx="5308600" cy="33356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0BAC5">
      <w:pPr>
        <w:jc w:val="left"/>
        <w:rPr>
          <w:rFonts w:ascii="宋体" w:hAnsi="宋体" w:eastAsia="宋体"/>
          <w:b/>
          <w:bCs/>
          <w:sz w:val="18"/>
          <w:szCs w:val="18"/>
        </w:rPr>
      </w:pP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>招聘</w:t>
      </w:r>
      <w:r>
        <w:rPr>
          <w:rFonts w:hint="eastAsia" w:ascii="宋体" w:hAnsi="宋体" w:eastAsia="宋体"/>
          <w:b/>
          <w:bCs/>
          <w:sz w:val="18"/>
          <w:szCs w:val="18"/>
        </w:rPr>
        <w:t>负责人联系方式：</w:t>
      </w:r>
    </w:p>
    <w:p w14:paraId="49683DA2">
      <w:pPr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总公司/华东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地区（江苏、浙江、上海)：</w:t>
      </w:r>
      <w:r>
        <w:rPr>
          <w:rFonts w:ascii="宋体" w:hAnsi="宋体" w:eastAsia="宋体"/>
          <w:sz w:val="18"/>
          <w:szCs w:val="18"/>
        </w:rPr>
        <w:t>18761689762</w:t>
      </w:r>
      <w:r>
        <w:rPr>
          <w:rFonts w:hint="eastAsia" w:ascii="宋体" w:hAnsi="宋体" w:eastAsia="宋体"/>
          <w:sz w:val="18"/>
          <w:szCs w:val="18"/>
        </w:rPr>
        <w:t>（彭女士）</w:t>
      </w:r>
      <w:r>
        <w:rPr>
          <w:rFonts w:ascii="宋体" w:hAnsi="宋体" w:eastAsia="宋体"/>
          <w:sz w:val="18"/>
          <w:szCs w:val="18"/>
        </w:rPr>
        <w:t xml:space="preserve"> </w:t>
      </w:r>
    </w:p>
    <w:p w14:paraId="7931D0C2">
      <w:pPr>
        <w:jc w:val="left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华中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地区（安徽、河南、山东、湖北、江西)：</w:t>
      </w:r>
      <w:r>
        <w:rPr>
          <w:rFonts w:ascii="宋体" w:hAnsi="宋体" w:eastAsia="宋体" w:cs="宋体"/>
          <w:sz w:val="18"/>
          <w:szCs w:val="18"/>
        </w:rPr>
        <w:t>18838181140</w:t>
      </w:r>
      <w:r>
        <w:rPr>
          <w:rFonts w:hint="eastAsia" w:ascii="宋体" w:hAnsi="宋体" w:eastAsia="宋体"/>
          <w:sz w:val="18"/>
          <w:szCs w:val="18"/>
        </w:rPr>
        <w:t>（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刘女士</w:t>
      </w:r>
      <w:r>
        <w:rPr>
          <w:rFonts w:hint="eastAsia" w:ascii="宋体" w:hAnsi="宋体" w:eastAsia="宋体"/>
          <w:sz w:val="18"/>
          <w:szCs w:val="18"/>
        </w:rPr>
        <w:t xml:space="preserve">） </w:t>
      </w:r>
    </w:p>
    <w:p w14:paraId="03505771">
      <w:pPr>
        <w:jc w:val="left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华南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地区（湖南、广东、广西、福建、海南)：</w:t>
      </w:r>
      <w:r>
        <w:rPr>
          <w:rFonts w:hint="eastAsia" w:ascii="宋体" w:hAnsi="宋体" w:eastAsia="宋体"/>
          <w:sz w:val="18"/>
          <w:szCs w:val="18"/>
        </w:rPr>
        <w:t>15344467399（蒋女士）</w:t>
      </w:r>
    </w:p>
    <w:p w14:paraId="4A81EBB4">
      <w:pPr>
        <w:jc w:val="left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西南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地区（云南、重庆、贵州、四川)：</w:t>
      </w:r>
      <w:r>
        <w:rPr>
          <w:rFonts w:hint="eastAsia" w:ascii="宋体" w:hAnsi="宋体" w:eastAsia="宋体"/>
          <w:sz w:val="18"/>
          <w:szCs w:val="18"/>
        </w:rPr>
        <w:t>15912506201（付女士）</w:t>
      </w:r>
    </w:p>
    <w:p w14:paraId="04C64DFF">
      <w:pPr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西北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地区（陕西、甘肃、宁夏、青海、西藏、新疆 )：</w:t>
      </w:r>
      <w:r>
        <w:rPr>
          <w:rFonts w:ascii="宋体" w:hAnsi="宋体" w:eastAsia="宋体"/>
          <w:sz w:val="18"/>
          <w:szCs w:val="18"/>
        </w:rPr>
        <w:t xml:space="preserve">13032938691（窦女士） </w:t>
      </w:r>
    </w:p>
    <w:p w14:paraId="3589D142">
      <w:pPr>
        <w:jc w:val="left"/>
        <w:rPr>
          <w:rFonts w:ascii="宋体" w:hAnsi="宋体" w:eastAsia="宋体"/>
          <w:b/>
          <w:bCs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北方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地区（黑龙江、吉林、辽宁、内蒙古、京津冀、山西)：</w:t>
      </w:r>
      <w:r>
        <w:rPr>
          <w:rFonts w:ascii="宋体" w:hAnsi="宋体" w:eastAsia="宋体"/>
          <w:sz w:val="18"/>
          <w:szCs w:val="18"/>
        </w:rPr>
        <w:t>18704900109（陈女士）</w:t>
      </w:r>
    </w:p>
    <w:bookmarkEnd w:id="0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jYjY0NjczNDc5ZmE1OWM4MDI5MDI0NzVhMmQ0NWEifQ=="/>
  </w:docVars>
  <w:rsids>
    <w:rsidRoot w:val="00DA412B"/>
    <w:rsid w:val="00026024"/>
    <w:rsid w:val="00034EB7"/>
    <w:rsid w:val="00120FC9"/>
    <w:rsid w:val="00135554"/>
    <w:rsid w:val="00192F64"/>
    <w:rsid w:val="001F32EB"/>
    <w:rsid w:val="002D55AA"/>
    <w:rsid w:val="002F1A0F"/>
    <w:rsid w:val="00357CA6"/>
    <w:rsid w:val="0043287C"/>
    <w:rsid w:val="00464E4E"/>
    <w:rsid w:val="004832CD"/>
    <w:rsid w:val="004A2BCF"/>
    <w:rsid w:val="00510C70"/>
    <w:rsid w:val="00536755"/>
    <w:rsid w:val="005C5E37"/>
    <w:rsid w:val="005E2721"/>
    <w:rsid w:val="0077464B"/>
    <w:rsid w:val="0077489F"/>
    <w:rsid w:val="00792264"/>
    <w:rsid w:val="007B309B"/>
    <w:rsid w:val="007C52E2"/>
    <w:rsid w:val="007D51BE"/>
    <w:rsid w:val="00884FA4"/>
    <w:rsid w:val="008C5156"/>
    <w:rsid w:val="008E0440"/>
    <w:rsid w:val="008E0CEC"/>
    <w:rsid w:val="0099324C"/>
    <w:rsid w:val="009B6A6A"/>
    <w:rsid w:val="009E4C8A"/>
    <w:rsid w:val="00A66860"/>
    <w:rsid w:val="00AB202E"/>
    <w:rsid w:val="00AD63EE"/>
    <w:rsid w:val="00B105B9"/>
    <w:rsid w:val="00B6163A"/>
    <w:rsid w:val="00BF0594"/>
    <w:rsid w:val="00C4530A"/>
    <w:rsid w:val="00C54DC9"/>
    <w:rsid w:val="00C9667F"/>
    <w:rsid w:val="00CD305A"/>
    <w:rsid w:val="00D77BBF"/>
    <w:rsid w:val="00DA412B"/>
    <w:rsid w:val="00E34C86"/>
    <w:rsid w:val="00F45A32"/>
    <w:rsid w:val="00FD329C"/>
    <w:rsid w:val="00FF2224"/>
    <w:rsid w:val="079A6398"/>
    <w:rsid w:val="11EC4080"/>
    <w:rsid w:val="202B6B8C"/>
    <w:rsid w:val="260B6801"/>
    <w:rsid w:val="26660F08"/>
    <w:rsid w:val="2AFF5BFC"/>
    <w:rsid w:val="2B120F49"/>
    <w:rsid w:val="2D01487E"/>
    <w:rsid w:val="30B203E3"/>
    <w:rsid w:val="31D45FBC"/>
    <w:rsid w:val="34375AE5"/>
    <w:rsid w:val="3AA83F1C"/>
    <w:rsid w:val="3B886D1D"/>
    <w:rsid w:val="3D675DE4"/>
    <w:rsid w:val="3E10252D"/>
    <w:rsid w:val="4568626D"/>
    <w:rsid w:val="488D5E11"/>
    <w:rsid w:val="528943B0"/>
    <w:rsid w:val="5DB91FED"/>
    <w:rsid w:val="5EFA3803"/>
    <w:rsid w:val="60B86173"/>
    <w:rsid w:val="62204A61"/>
    <w:rsid w:val="6D805D14"/>
    <w:rsid w:val="75870A60"/>
    <w:rsid w:val="75A3790C"/>
    <w:rsid w:val="76F529B8"/>
    <w:rsid w:val="7D99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642</Words>
  <Characters>726</Characters>
  <Lines>4</Lines>
  <Paragraphs>1</Paragraphs>
  <TotalTime>8</TotalTime>
  <ScaleCrop>false</ScaleCrop>
  <LinksUpToDate>false</LinksUpToDate>
  <CharactersWithSpaces>733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2022-09-23T09:11:00Z</dcterms:created>
  <dc:creator>李洁</dc:creator>
  <cp:lastModifiedBy>钟敏</cp:lastModifiedBy>
  <cp:lastPrinted>2023-10-16T08:57:00Z</cp:lastPrinted>
  <dcterms:modified xsi:type="dcterms:W3CDTF">2024-10-30T08:58:00Z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7DF3E31E2BBD467285953149834C1050_13</vt:lpwstr>
  </property>
</Properties>
</file>